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F9" w:rsidRDefault="00150AF9" w:rsidP="00150AF9">
      <w:pPr>
        <w:jc w:val="center"/>
      </w:pPr>
      <w:r w:rsidRPr="00150AF9">
        <w:object w:dxaOrig="1771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01.25pt" o:ole="">
            <v:imagedata r:id="rId5" o:title=""/>
          </v:shape>
          <o:OLEObject Type="Embed" ProgID="Word.Document.12" ShapeID="_x0000_i1025" DrawAspect="Content" ObjectID="_1575179902" r:id="rId6">
            <o:FieldCodes>\s</o:FieldCodes>
          </o:OLEObject>
        </w:object>
      </w:r>
    </w:p>
    <w:p w:rsidR="003372AD" w:rsidRDefault="003372AD"/>
    <w:p w:rsidR="00150AF9" w:rsidRDefault="00150AF9"/>
    <w:p w:rsidR="003372AD" w:rsidRPr="005001E4" w:rsidRDefault="007235EF">
      <w:pPr>
        <w:rPr>
          <w:b/>
          <w:u w:val="single"/>
        </w:rPr>
      </w:pPr>
      <w:r w:rsidRPr="005001E4">
        <w:rPr>
          <w:b/>
          <w:u w:val="single"/>
        </w:rPr>
        <w:t xml:space="preserve">Czech </w:t>
      </w:r>
      <w:r w:rsidR="003372AD" w:rsidRPr="005001E4">
        <w:rPr>
          <w:b/>
          <w:u w:val="single"/>
        </w:rPr>
        <w:t>Athletes based abroad:</w:t>
      </w:r>
    </w:p>
    <w:p w:rsidR="003372AD" w:rsidRDefault="007235EF">
      <w:r>
        <w:t>Following a discussion with the Board it was agreed that if athletes were of a level to improve Championship results they should be included in the team.</w:t>
      </w:r>
      <w:r w:rsidR="003372AD">
        <w:t xml:space="preserve"> </w:t>
      </w:r>
    </w:p>
    <w:p w:rsidR="007235EF" w:rsidRDefault="007235EF">
      <w:r>
        <w:t>Following this confirmation, the strategy for possible selection of athletes based abroad is:</w:t>
      </w:r>
    </w:p>
    <w:p w:rsidR="007235EF" w:rsidRDefault="007235EF" w:rsidP="007235EF">
      <w:pPr>
        <w:pStyle w:val="ListParagraph"/>
        <w:numPr>
          <w:ilvl w:val="0"/>
          <w:numId w:val="1"/>
        </w:numPr>
      </w:pPr>
      <w:r>
        <w:t>When ever it is practically possible the athlete will take part in the prescribed National Team testing in the Czech Republic.</w:t>
      </w:r>
    </w:p>
    <w:p w:rsidR="007235EF" w:rsidRDefault="007235EF" w:rsidP="007235EF">
      <w:pPr>
        <w:pStyle w:val="ListParagraph"/>
        <w:numPr>
          <w:ilvl w:val="0"/>
          <w:numId w:val="1"/>
        </w:numPr>
      </w:pPr>
      <w:r>
        <w:t>When participation is not possible a test replicating as closely as possible the prescribed test will be undertaken under the guidance of the local coach.</w:t>
      </w:r>
    </w:p>
    <w:p w:rsidR="007235EF" w:rsidRDefault="007235EF" w:rsidP="007235EF">
      <w:pPr>
        <w:pStyle w:val="ListParagraph"/>
        <w:numPr>
          <w:ilvl w:val="0"/>
          <w:numId w:val="1"/>
        </w:numPr>
      </w:pPr>
      <w:r>
        <w:t>These tests will be set and agreed by the Performance Director.</w:t>
      </w:r>
    </w:p>
    <w:p w:rsidR="007235EF" w:rsidRDefault="007235EF" w:rsidP="007235EF">
      <w:pPr>
        <w:pStyle w:val="ListParagraph"/>
        <w:numPr>
          <w:ilvl w:val="0"/>
          <w:numId w:val="1"/>
        </w:numPr>
      </w:pPr>
      <w:r>
        <w:t>If the results of these tests show the potential to improve the performance of the Czech Team as selected from the tests undertaken in the Czech Republic then a suitable date</w:t>
      </w:r>
      <w:r w:rsidR="00F17E29">
        <w:t xml:space="preserve"> will be found and</w:t>
      </w:r>
      <w:r>
        <w:t xml:space="preserve"> further </w:t>
      </w:r>
      <w:r w:rsidR="00F17E29">
        <w:t xml:space="preserve">water based crew </w:t>
      </w:r>
      <w:r>
        <w:t>testing w</w:t>
      </w:r>
      <w:r w:rsidR="00F17E29">
        <w:t>ill take place</w:t>
      </w:r>
      <w:r w:rsidR="005001E4">
        <w:t>.</w:t>
      </w:r>
    </w:p>
    <w:p w:rsidR="005001E4" w:rsidRDefault="005001E4" w:rsidP="005001E4">
      <w:r>
        <w:t>Notes:</w:t>
      </w:r>
    </w:p>
    <w:p w:rsidR="005001E4" w:rsidRDefault="005001E4" w:rsidP="005001E4">
      <w:r>
        <w:t xml:space="preserve">If you are a Czech athlete based in the Czech Republic and have undertaken all the required testing and been selected into a crew for the crew to be changed it must be shown to be clearly faster. You as the selected athlete, are in a position of strength, it is your </w:t>
      </w:r>
      <w:r w:rsidR="00F17E29">
        <w:t>place</w:t>
      </w:r>
      <w:r>
        <w:t xml:space="preserve"> and </w:t>
      </w:r>
      <w:r w:rsidR="00F17E29">
        <w:t>will</w:t>
      </w:r>
      <w:r>
        <w:t xml:space="preserve"> you</w:t>
      </w:r>
      <w:r w:rsidR="00F17E29">
        <w:t xml:space="preserve"> only be changed</w:t>
      </w:r>
      <w:bookmarkStart w:id="0" w:name="_GoBack"/>
      <w:bookmarkEnd w:id="0"/>
      <w:r w:rsidR="00F17E29">
        <w:t xml:space="preserve"> if there is a clear performance reason. (for example, the crew is faster with someone from abroad)</w:t>
      </w:r>
    </w:p>
    <w:p w:rsidR="005001E4" w:rsidRDefault="005001E4" w:rsidP="005001E4">
      <w:r>
        <w:t>By being based abroad it is not intended to be an easy route to selection and where Czech based crews show a high-performance standard they will not be changed without a strong reason.</w:t>
      </w:r>
    </w:p>
    <w:p w:rsidR="00F17E29" w:rsidRDefault="00F17E29" w:rsidP="00F17E29">
      <w:pPr>
        <w:rPr>
          <w:lang w:val="en-GB"/>
        </w:rPr>
      </w:pPr>
    </w:p>
    <w:p w:rsidR="00F17E29" w:rsidRDefault="00F17E29" w:rsidP="00150AF9"/>
    <w:p w:rsidR="00150AF9" w:rsidRDefault="00150AF9" w:rsidP="00150AF9">
      <w:r>
        <w:t>Simon Cox</w:t>
      </w:r>
    </w:p>
    <w:p w:rsidR="00150AF9" w:rsidRDefault="00150AF9" w:rsidP="00150AF9">
      <w:r>
        <w:t>Performance Director</w:t>
      </w:r>
    </w:p>
    <w:p w:rsidR="00150AF9" w:rsidRDefault="00150AF9" w:rsidP="00150AF9">
      <w:r>
        <w:t>December 2017.</w:t>
      </w:r>
    </w:p>
    <w:sectPr w:rsidR="0015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766A"/>
    <w:multiLevelType w:val="hybridMultilevel"/>
    <w:tmpl w:val="1CF0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D"/>
    <w:rsid w:val="00150AF9"/>
    <w:rsid w:val="003372AD"/>
    <w:rsid w:val="005001E4"/>
    <w:rsid w:val="007235EF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5108"/>
  <w15:chartTrackingRefBased/>
  <w15:docId w15:val="{846B5DF0-15CE-498F-B8B1-872663E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cp:lastPrinted>2017-12-18T10:32:00Z</cp:lastPrinted>
  <dcterms:created xsi:type="dcterms:W3CDTF">2017-12-18T10:01:00Z</dcterms:created>
  <dcterms:modified xsi:type="dcterms:W3CDTF">2017-12-19T08:12:00Z</dcterms:modified>
</cp:coreProperties>
</file>